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EA0" w:rsidRPr="00824EA0" w:rsidRDefault="00824EA0" w:rsidP="00824EA0">
      <w:pPr>
        <w:keepNext/>
        <w:keepLines/>
        <w:spacing w:before="480" w:after="0"/>
        <w:ind w:left="720"/>
        <w:jc w:val="center"/>
        <w:outlineLvl w:val="0"/>
        <w:rPr>
          <w:rFonts w:ascii="Times New Roman" w:eastAsia="Times New Roman" w:hAnsi="Times New Roman" w:cs="Times New Roman"/>
          <w:b/>
          <w:iCs/>
          <w:color w:val="008000"/>
          <w:sz w:val="32"/>
          <w:szCs w:val="32"/>
          <w:shd w:val="clear" w:color="auto" w:fill="FFFFFF"/>
        </w:rPr>
      </w:pPr>
      <w:bookmarkStart w:id="0" w:name="_Toc74750480"/>
      <w:r w:rsidRPr="00824EA0">
        <w:rPr>
          <w:rFonts w:ascii="Times New Roman" w:eastAsia="Times New Roman" w:hAnsi="Times New Roman" w:cs="Times New Roman"/>
          <w:b/>
          <w:iCs/>
          <w:color w:val="008000"/>
          <w:sz w:val="32"/>
          <w:szCs w:val="32"/>
          <w:shd w:val="clear" w:color="auto" w:fill="FFFFFF"/>
        </w:rPr>
        <w:t>«РОЛЬ СЕМЬИ В ФИЗИЧЕСКОМ ВОСПИТАНИИ РЕБЕНКА».</w:t>
      </w:r>
      <w:bookmarkEnd w:id="0"/>
    </w:p>
    <w:p w:rsidR="00824EA0" w:rsidRPr="00824EA0" w:rsidRDefault="00824EA0" w:rsidP="00824EA0">
      <w:pPr>
        <w:shd w:val="clear" w:color="auto" w:fill="FFFFFF"/>
        <w:spacing w:after="0" w:line="240" w:lineRule="auto"/>
        <w:ind w:firstLine="708"/>
        <w:rPr>
          <w:rFonts w:ascii="Times New Roman" w:eastAsia="Times New Roman" w:hAnsi="Times New Roman" w:cs="Times New Roman"/>
          <w:color w:val="000000"/>
          <w:sz w:val="24"/>
          <w:szCs w:val="24"/>
          <w:lang w:eastAsia="ru-RU"/>
        </w:rPr>
      </w:pPr>
      <w:bookmarkStart w:id="1" w:name="_GoBack"/>
      <w:r w:rsidRPr="00824EA0">
        <w:rPr>
          <w:rFonts w:ascii="Times New Roman" w:eastAsia="Times New Roman" w:hAnsi="Times New Roman" w:cs="Times New Roman"/>
          <w:noProof/>
          <w:color w:val="000000"/>
          <w:sz w:val="24"/>
          <w:szCs w:val="24"/>
          <w:lang w:eastAsia="ru-RU"/>
        </w:rPr>
        <w:drawing>
          <wp:anchor distT="0" distB="0" distL="114300" distR="114300" simplePos="0" relativeHeight="251659264" behindDoc="0" locked="0" layoutInCell="1" allowOverlap="1" wp14:anchorId="1ACB094A" wp14:editId="7A30144D">
            <wp:simplePos x="0" y="0"/>
            <wp:positionH relativeFrom="column">
              <wp:posOffset>3804920</wp:posOffset>
            </wp:positionH>
            <wp:positionV relativeFrom="paragraph">
              <wp:posOffset>282575</wp:posOffset>
            </wp:positionV>
            <wp:extent cx="2501265" cy="1671955"/>
            <wp:effectExtent l="19050" t="0" r="0" b="0"/>
            <wp:wrapSquare wrapText="bothSides"/>
            <wp:docPr id="1" name="Рисунок 1" descr="C:\Users\Антон\AppData\Local\Microsoft\Windows\INetCache\Content.Word\blobid15682238629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Антон\AppData\Local\Microsoft\Windows\INetCache\Content.Word\blobid1568223862966.jpg"/>
                    <pic:cNvPicPr>
                      <a:picLocks noChangeAspect="1" noChangeArrowheads="1"/>
                    </pic:cNvPicPr>
                  </pic:nvPicPr>
                  <pic:blipFill>
                    <a:blip r:embed="rId6" cstate="print"/>
                    <a:srcRect/>
                    <a:stretch>
                      <a:fillRect/>
                    </a:stretch>
                  </pic:blipFill>
                  <pic:spPr bwMode="auto">
                    <a:xfrm>
                      <a:off x="0" y="0"/>
                      <a:ext cx="2501265" cy="1671955"/>
                    </a:xfrm>
                    <a:prstGeom prst="rect">
                      <a:avLst/>
                    </a:prstGeom>
                    <a:noFill/>
                    <a:ln w="9525">
                      <a:noFill/>
                      <a:miter lim="800000"/>
                      <a:headEnd/>
                      <a:tailEnd/>
                    </a:ln>
                  </pic:spPr>
                </pic:pic>
              </a:graphicData>
            </a:graphic>
          </wp:anchor>
        </w:drawing>
      </w:r>
      <w:r w:rsidRPr="00824EA0">
        <w:rPr>
          <w:rFonts w:ascii="Times New Roman" w:eastAsia="Times New Roman" w:hAnsi="Times New Roman" w:cs="Times New Roman"/>
          <w:color w:val="000000"/>
          <w:sz w:val="24"/>
          <w:szCs w:val="24"/>
          <w:lang w:eastAsia="ru-RU"/>
        </w:rPr>
        <w:t xml:space="preserve">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w:t>
      </w:r>
    </w:p>
    <w:p w:rsidR="00824EA0" w:rsidRPr="00824EA0" w:rsidRDefault="00824EA0" w:rsidP="00824EA0">
      <w:pPr>
        <w:shd w:val="clear" w:color="auto" w:fill="FFFFFF"/>
        <w:spacing w:after="0" w:line="240" w:lineRule="auto"/>
        <w:ind w:firstLine="708"/>
        <w:rPr>
          <w:rFonts w:ascii="Times New Roman" w:eastAsia="Times New Roman" w:hAnsi="Times New Roman" w:cs="Times New Roman"/>
          <w:color w:val="000000"/>
          <w:sz w:val="24"/>
          <w:szCs w:val="24"/>
          <w:lang w:eastAsia="ru-RU"/>
        </w:rPr>
      </w:pPr>
      <w:r w:rsidRPr="00824EA0">
        <w:rPr>
          <w:rFonts w:ascii="Times New Roman" w:eastAsia="Times New Roman" w:hAnsi="Times New Roman" w:cs="Times New Roman"/>
          <w:color w:val="000000"/>
          <w:sz w:val="24"/>
          <w:szCs w:val="24"/>
          <w:lang w:eastAsia="ru-RU"/>
        </w:rPr>
        <w:t>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824EA0" w:rsidRPr="00824EA0" w:rsidRDefault="00824EA0" w:rsidP="00824EA0">
      <w:pPr>
        <w:shd w:val="clear" w:color="auto" w:fill="FFFFFF"/>
        <w:spacing w:after="0" w:line="240" w:lineRule="auto"/>
        <w:ind w:firstLine="374"/>
        <w:rPr>
          <w:rFonts w:ascii="Times New Roman" w:eastAsia="Times New Roman" w:hAnsi="Times New Roman" w:cs="Times New Roman"/>
          <w:color w:val="000000"/>
          <w:sz w:val="24"/>
          <w:szCs w:val="24"/>
          <w:lang w:eastAsia="ru-RU"/>
        </w:rPr>
      </w:pPr>
      <w:r w:rsidRPr="00824EA0">
        <w:rPr>
          <w:rFonts w:ascii="Times New Roman" w:eastAsia="Times New Roman" w:hAnsi="Times New Roman" w:cs="Times New Roman"/>
          <w:color w:val="000000"/>
          <w:sz w:val="24"/>
          <w:szCs w:val="24"/>
          <w:lang w:eastAsia="ru-RU"/>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Никогда не следует забывать, что, прежде всего от родителей зависит, какими вырастут их дети. </w:t>
      </w:r>
    </w:p>
    <w:p w:rsidR="00824EA0" w:rsidRPr="00824EA0" w:rsidRDefault="00824EA0" w:rsidP="00824EA0">
      <w:pPr>
        <w:shd w:val="clear" w:color="auto" w:fill="FFFFFF"/>
        <w:spacing w:after="0" w:line="240" w:lineRule="auto"/>
        <w:ind w:firstLine="374"/>
        <w:rPr>
          <w:rFonts w:ascii="Times New Roman" w:eastAsia="Times New Roman" w:hAnsi="Times New Roman" w:cs="Times New Roman"/>
          <w:color w:val="000000"/>
          <w:sz w:val="24"/>
          <w:szCs w:val="24"/>
          <w:lang w:eastAsia="ru-RU"/>
        </w:rPr>
      </w:pPr>
      <w:r w:rsidRPr="00824EA0">
        <w:rPr>
          <w:rFonts w:ascii="Times New Roman" w:eastAsia="Times New Roman" w:hAnsi="Times New Roman" w:cs="Times New Roman"/>
          <w:color w:val="000000"/>
          <w:sz w:val="24"/>
          <w:szCs w:val="24"/>
          <w:lang w:eastAsia="ru-RU"/>
        </w:rPr>
        <w:t xml:space="preserve">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rsidRPr="00824EA0">
        <w:rPr>
          <w:rFonts w:ascii="Times New Roman" w:eastAsia="Times New Roman" w:hAnsi="Times New Roman" w:cs="Times New Roman"/>
          <w:color w:val="000000"/>
          <w:sz w:val="24"/>
          <w:szCs w:val="24"/>
          <w:lang w:eastAsia="ru-RU"/>
        </w:rP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rsidRPr="00824EA0">
        <w:rPr>
          <w:rFonts w:ascii="Times New Roman" w:eastAsia="Times New Roman" w:hAnsi="Times New Roman" w:cs="Times New Roman"/>
          <w:color w:val="000000"/>
          <w:sz w:val="24"/>
          <w:szCs w:val="24"/>
          <w:lang w:eastAsia="ru-RU"/>
        </w:rPr>
        <w:t xml:space="preserve"> Если кто-либо из родителей садится за стол, не помыв рук, то бесполезно требовать от малыша, чтобы он их мыл.</w:t>
      </w:r>
    </w:p>
    <w:p w:rsidR="00824EA0" w:rsidRPr="00824EA0" w:rsidRDefault="00824EA0" w:rsidP="00824EA0">
      <w:pPr>
        <w:shd w:val="clear" w:color="auto" w:fill="FFFFFF"/>
        <w:spacing w:after="0" w:line="240" w:lineRule="auto"/>
        <w:ind w:firstLine="374"/>
        <w:rPr>
          <w:rFonts w:ascii="Times New Roman" w:eastAsia="Times New Roman" w:hAnsi="Times New Roman" w:cs="Times New Roman"/>
          <w:color w:val="000000"/>
          <w:sz w:val="24"/>
          <w:szCs w:val="24"/>
          <w:lang w:eastAsia="ru-RU"/>
        </w:rPr>
      </w:pPr>
      <w:r w:rsidRPr="00824EA0">
        <w:rPr>
          <w:rFonts w:ascii="Times New Roman" w:eastAsia="Times New Roman" w:hAnsi="Times New Roman" w:cs="Times New Roman"/>
          <w:color w:val="000000"/>
          <w:sz w:val="24"/>
          <w:szCs w:val="24"/>
          <w:lang w:eastAsia="ru-RU"/>
        </w:rP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r w:rsidRPr="00824EA0">
        <w:rPr>
          <w:rFonts w:ascii="Times New Roman" w:eastAsia="Times New Roman" w:hAnsi="Times New Roman" w:cs="Times New Roman"/>
          <w:color w:val="000000"/>
          <w:sz w:val="24"/>
          <w:szCs w:val="24"/>
          <w:lang w:eastAsia="ru-RU"/>
        </w:rPr>
        <w:br/>
        <w:t>    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r w:rsidRPr="00824EA0">
        <w:rPr>
          <w:rFonts w:ascii="Times New Roman" w:eastAsia="Times New Roman" w:hAnsi="Times New Roman" w:cs="Times New Roman"/>
          <w:color w:val="000000"/>
          <w:sz w:val="24"/>
          <w:szCs w:val="24"/>
          <w:lang w:eastAsia="ru-RU"/>
        </w:rPr>
        <w:br/>
        <w:t>    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824EA0" w:rsidRPr="00824EA0" w:rsidRDefault="00824EA0" w:rsidP="00824EA0">
      <w:pPr>
        <w:shd w:val="clear" w:color="auto" w:fill="FFFFFF"/>
        <w:spacing w:after="0" w:line="240" w:lineRule="auto"/>
        <w:ind w:firstLine="374"/>
        <w:rPr>
          <w:rFonts w:ascii="Times New Roman" w:eastAsia="Times New Roman" w:hAnsi="Times New Roman" w:cs="Times New Roman"/>
          <w:color w:val="000000"/>
          <w:sz w:val="24"/>
          <w:szCs w:val="24"/>
          <w:lang w:eastAsia="ru-RU"/>
        </w:rPr>
      </w:pPr>
      <w:r w:rsidRPr="00824EA0">
        <w:rPr>
          <w:rFonts w:ascii="Times New Roman" w:eastAsia="Times New Roman" w:hAnsi="Times New Roman" w:cs="Times New Roman"/>
          <w:color w:val="000000"/>
          <w:sz w:val="24"/>
          <w:szCs w:val="24"/>
          <w:lang w:eastAsia="ru-RU"/>
        </w:rPr>
        <w:t xml:space="preserve">     Если родители любят прогулки на свежем воздухе, если они ежедневно занимаются утренней зарядкой и, по возможности, спортивными играми, строго соблюдают </w:t>
      </w:r>
      <w:r w:rsidRPr="00824EA0">
        <w:rPr>
          <w:rFonts w:ascii="Times New Roman" w:eastAsia="Times New Roman" w:hAnsi="Times New Roman" w:cs="Times New Roman"/>
          <w:color w:val="000000"/>
          <w:sz w:val="24"/>
          <w:szCs w:val="24"/>
          <w:lang w:eastAsia="ru-RU"/>
        </w:rPr>
        <w:lastRenderedPageBreak/>
        <w:t>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r w:rsidRPr="00824EA0">
        <w:rPr>
          <w:rFonts w:ascii="Times New Roman" w:eastAsia="Times New Roman" w:hAnsi="Times New Roman" w:cs="Times New Roman"/>
          <w:color w:val="000000"/>
          <w:sz w:val="24"/>
          <w:szCs w:val="24"/>
          <w:lang w:eastAsia="ru-RU"/>
        </w:rPr>
        <w:br/>
        <w:t xml:space="preserve">    </w:t>
      </w:r>
      <w:r w:rsidRPr="00824EA0">
        <w:rPr>
          <w:rFonts w:ascii="Times New Roman" w:eastAsia="Times New Roman" w:hAnsi="Times New Roman" w:cs="Times New Roman"/>
          <w:color w:val="000000"/>
          <w:sz w:val="24"/>
          <w:szCs w:val="24"/>
          <w:lang w:eastAsia="ru-RU"/>
        </w:rPr>
        <w:tab/>
        <w:t> С чего же начинается физическое воспитание?</w:t>
      </w:r>
      <w:r w:rsidRPr="00824EA0">
        <w:rPr>
          <w:rFonts w:ascii="Times New Roman" w:eastAsia="Times New Roman" w:hAnsi="Times New Roman" w:cs="Times New Roman"/>
          <w:color w:val="000000"/>
          <w:sz w:val="24"/>
          <w:szCs w:val="24"/>
          <w:lang w:eastAsia="ru-RU"/>
        </w:rPr>
        <w:br/>
        <w:t>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r w:rsidRPr="00824EA0">
        <w:rPr>
          <w:rFonts w:ascii="Times New Roman" w:eastAsia="Times New Roman" w:hAnsi="Times New Roman" w:cs="Times New Roman"/>
          <w:color w:val="000000"/>
          <w:sz w:val="24"/>
          <w:szCs w:val="24"/>
          <w:lang w:eastAsia="ru-RU"/>
        </w:rPr>
        <w:b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bookmarkEnd w:id="1"/>
    <w:p w:rsidR="00824EA0" w:rsidRPr="00824EA0" w:rsidRDefault="00824EA0" w:rsidP="00824EA0">
      <w:pPr>
        <w:shd w:val="clear" w:color="auto" w:fill="FFFFFF"/>
        <w:tabs>
          <w:tab w:val="left" w:pos="6006"/>
        </w:tabs>
        <w:spacing w:after="0" w:line="240" w:lineRule="auto"/>
        <w:ind w:firstLine="374"/>
        <w:rPr>
          <w:rFonts w:ascii="Times New Roman" w:eastAsia="Times New Roman" w:hAnsi="Times New Roman" w:cs="Times New Roman"/>
          <w:b/>
          <w:bCs/>
          <w:color w:val="800080"/>
          <w:sz w:val="44"/>
          <w:lang w:eastAsia="ru-RU"/>
        </w:rPr>
      </w:pPr>
      <w:r w:rsidRPr="00824EA0">
        <w:rPr>
          <w:rFonts w:ascii="Times New Roman" w:eastAsia="Times New Roman" w:hAnsi="Times New Roman" w:cs="Times New Roman"/>
          <w:b/>
          <w:bCs/>
          <w:color w:val="800080"/>
          <w:sz w:val="44"/>
          <w:lang w:eastAsia="ru-RU"/>
        </w:rPr>
        <w:tab/>
      </w:r>
    </w:p>
    <w:p w:rsidR="00824EA0" w:rsidRPr="00824EA0" w:rsidRDefault="00824EA0" w:rsidP="00824EA0">
      <w:pPr>
        <w:shd w:val="clear" w:color="auto" w:fill="FFFFFF"/>
        <w:spacing w:after="0" w:line="240" w:lineRule="auto"/>
        <w:ind w:firstLine="374"/>
        <w:jc w:val="center"/>
        <w:rPr>
          <w:rFonts w:ascii="Times New Roman" w:eastAsia="Times New Roman" w:hAnsi="Times New Roman" w:cs="Times New Roman"/>
          <w:color w:val="000000"/>
          <w:lang w:eastAsia="ru-RU"/>
        </w:rPr>
      </w:pPr>
      <w:r w:rsidRPr="00824EA0">
        <w:rPr>
          <w:rFonts w:ascii="Times New Roman" w:eastAsia="Times New Roman" w:hAnsi="Times New Roman" w:cs="Times New Roman"/>
          <w:b/>
          <w:bCs/>
          <w:color w:val="800080"/>
          <w:sz w:val="44"/>
          <w:lang w:eastAsia="ru-RU"/>
        </w:rPr>
        <w:t>Будьте здоровы!</w:t>
      </w:r>
    </w:p>
    <w:p w:rsidR="008660BC" w:rsidRDefault="008660BC"/>
    <w:sectPr w:rsidR="008660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952"/>
    <w:multiLevelType w:val="hybridMultilevel"/>
    <w:tmpl w:val="F0B8581E"/>
    <w:lvl w:ilvl="0" w:tplc="F9FA8FC2">
      <w:start w:val="1"/>
      <w:numFmt w:val="decimal"/>
      <w:lvlText w:val="%1."/>
      <w:lvlJc w:val="left"/>
      <w:pPr>
        <w:ind w:left="720" w:hanging="360"/>
      </w:pPr>
      <w:rPr>
        <w:rFonts w:eastAsiaTheme="minorHAnsi" w:hint="default"/>
        <w:b/>
        <w:color w:val="008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0D3"/>
    <w:rsid w:val="007040D3"/>
    <w:rsid w:val="00824EA0"/>
    <w:rsid w:val="008660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2024-12-03T02:07:00Z</dcterms:created>
  <dcterms:modified xsi:type="dcterms:W3CDTF">2024-12-03T02:07:00Z</dcterms:modified>
</cp:coreProperties>
</file>