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24A" w:rsidRDefault="0083524A" w:rsidP="00074FA9">
      <w:pPr>
        <w:shd w:val="clear" w:color="auto" w:fill="FFFFFF"/>
        <w:ind w:firstLine="708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</w:p>
    <w:p w:rsidR="001F0C45" w:rsidRPr="00074FA9" w:rsidRDefault="00074FA9" w:rsidP="00074FA9">
      <w:pPr>
        <w:shd w:val="clear" w:color="auto" w:fill="FFFFFF"/>
        <w:ind w:firstLine="708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074FA9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«</w:t>
      </w:r>
      <w:r w:rsidR="001F0C45" w:rsidRPr="00074FA9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Почему родителям надо ходить на утренники</w:t>
      </w:r>
      <w:r w:rsidRPr="00074FA9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»</w:t>
      </w:r>
    </w:p>
    <w:p w:rsidR="00074FA9" w:rsidRDefault="00074FA9" w:rsidP="00B84CE2">
      <w:pPr>
        <w:shd w:val="clear" w:color="auto" w:fill="FFFFFF"/>
        <w:ind w:left="708" w:firstLine="708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1F0C45" w:rsidRPr="00074FA9" w:rsidRDefault="001F0C45" w:rsidP="00B84CE2">
      <w:pPr>
        <w:shd w:val="clear" w:color="auto" w:fill="FFFFFF"/>
        <w:ind w:left="708" w:firstLine="708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074FA9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Консультация музыкального руководителя</w:t>
      </w:r>
    </w:p>
    <w:p w:rsidR="001F0C45" w:rsidRPr="00074FA9" w:rsidRDefault="0083524A" w:rsidP="00B84CE2">
      <w:pPr>
        <w:shd w:val="clear" w:color="auto" w:fill="FFFFFF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2F26E85" wp14:editId="0986D1B7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034915" cy="446468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4733" cy="44647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3F42" w:rsidRDefault="008D3F42" w:rsidP="00B84CE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F42" w:rsidRDefault="00074FA9" w:rsidP="00B84CE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8D3F42" w:rsidRDefault="008D3F42" w:rsidP="00B84CE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0C45" w:rsidRPr="00074FA9" w:rsidRDefault="001F0C45" w:rsidP="00C24F21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074FA9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Доводилось ли вам стоять на сцене? Трепетать от волнения? Внутренне сжиматься от леденящего ужаса? Страх публичных выступлений – один из самых сильных. И очень важно в этом моменте видеть в зале глаза, полные любви и восхищения. Это та опора, за которую можно ухватиться и пройти испытание достойно.</w:t>
      </w:r>
    </w:p>
    <w:p w:rsidR="001F0C45" w:rsidRPr="00074FA9" w:rsidRDefault="001F0C45" w:rsidP="00B84CE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074FA9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Выступление малыша на детском утреннике по силе эмоций ничем не уступает первому выступлению на сцене взрослого уверенного в себе человека.</w:t>
      </w:r>
    </w:p>
    <w:p w:rsidR="001F0C45" w:rsidRPr="00074FA9" w:rsidRDefault="001F0C45" w:rsidP="00B84CE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074FA9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За спиной долгие дни репетиций и подготовки. Казалось бы, всё отработано до мелочей. Настал час предст</w:t>
      </w:r>
      <w:r w:rsidR="00B84CE2" w:rsidRPr="00074FA9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авления. В</w:t>
      </w:r>
      <w:r w:rsidRPr="00074FA9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музыкальном зале сада сидят взволнованные родители и наблюдают за выступлением.</w:t>
      </w:r>
    </w:p>
    <w:p w:rsidR="00074FA9" w:rsidRPr="00074FA9" w:rsidRDefault="00B84CE2" w:rsidP="00350FCA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074FA9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На каждом утреннике музыкальному руководителю необходимо проявлять талант в подготовке слаженного выступления таких разных малышей. </w:t>
      </w:r>
    </w:p>
    <w:p w:rsidR="001F0C45" w:rsidRPr="00074FA9" w:rsidRDefault="00B84CE2" w:rsidP="00350FCA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074FA9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lastRenderedPageBreak/>
        <w:t xml:space="preserve">А ещё я всегда обращаю внимание, </w:t>
      </w:r>
      <w:r w:rsidR="001F0C45" w:rsidRPr="00074FA9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как дети реа</w:t>
      </w:r>
      <w:r w:rsidRPr="00074FA9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гируют на присутствие родителей,  на их </w:t>
      </w:r>
      <w:r w:rsidR="001F0C45" w:rsidRPr="00074FA9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постоянный поиск родительских глаз, </w:t>
      </w:r>
      <w:r w:rsidRPr="00074FA9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на </w:t>
      </w:r>
      <w:r w:rsidR="001F0C45" w:rsidRPr="00074FA9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удержание зрительного контакта в течение всего представления.</w:t>
      </w:r>
    </w:p>
    <w:p w:rsidR="001F0C45" w:rsidRPr="00074FA9" w:rsidRDefault="001F0C45" w:rsidP="00ED5048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074FA9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И каждый раз на </w:t>
      </w:r>
      <w:r w:rsidR="00B84CE2" w:rsidRPr="00074FA9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утреннике я наблюдаю некоторых</w:t>
      </w:r>
      <w:r w:rsidRPr="00074FA9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детей, лишенных этого контакта. Нет никаких сомнений, что у их родителей были веские причины не прийти. Работа, болезнь, проблемы… Что-то очень важное и непреодолимое, что не позволило им вырваться на один час из потока взрослой жизни и побыть рядом со своим ребёнком в моменте его публичного выступления.</w:t>
      </w:r>
      <w:r w:rsidR="00ED5048" w:rsidRPr="00074FA9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</w:t>
      </w:r>
      <w:r w:rsidRPr="00074FA9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Для взрослых важны их большие дела. А для детей безумно важны взрослые. Вот такая дилемма.</w:t>
      </w:r>
    </w:p>
    <w:p w:rsidR="008D3F42" w:rsidRPr="00074FA9" w:rsidRDefault="008D3F42" w:rsidP="00ED5048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</w:p>
    <w:p w:rsidR="008D3F42" w:rsidRDefault="008D3F42" w:rsidP="00ED5048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3F42" w:rsidRDefault="008D3F42" w:rsidP="00ED5048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D54900D" wp14:editId="4874513C">
            <wp:extent cx="4482935" cy="4530437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92839" cy="4540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F42" w:rsidRDefault="008D3F42" w:rsidP="00ED5048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524A" w:rsidRDefault="0083524A" w:rsidP="008D3F4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</w:p>
    <w:p w:rsidR="001F0C45" w:rsidRPr="00074FA9" w:rsidRDefault="001F0C45" w:rsidP="008D3F42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074FA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И каждый раз сердце обливается кровью, когда я вижу детей, оставленных без поддержки. Таких потерянных и растерянных. Они кажутся чужими на общем празднике. Они так сильно отличаются от тех деток, которые видят своих мам и пап в зрительном зале и могут заглянуть им в глаза.</w:t>
      </w:r>
      <w:r w:rsidR="00ED5048" w:rsidRPr="00074FA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</w:t>
      </w:r>
      <w:r w:rsidRPr="00074FA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Формально, они справляются. Произносят заученные тексты стихов и песен, выполняют те же движения танцев, но в них как будто нет жизни. Они, скорее, похожи </w:t>
      </w:r>
      <w:proofErr w:type="gramStart"/>
      <w:r w:rsidRPr="00074FA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на</w:t>
      </w:r>
      <w:proofErr w:type="gramEnd"/>
      <w:r w:rsidRPr="00074FA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</w:t>
      </w:r>
      <w:proofErr w:type="gramStart"/>
      <w:r w:rsidRPr="00074FA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марионеток</w:t>
      </w:r>
      <w:proofErr w:type="gramEnd"/>
      <w:r w:rsidRPr="00074FA9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, которыми управляют невидимые руки. В их движениях и голосах совсем нет радости.</w:t>
      </w:r>
    </w:p>
    <w:p w:rsidR="0083524A" w:rsidRDefault="0083524A" w:rsidP="00350FCA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</w:p>
    <w:p w:rsidR="001F0C45" w:rsidRPr="00074FA9" w:rsidRDefault="001F0C45" w:rsidP="00350FCA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074FA9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И так хочется каждый раз подойти к такому ребёнку, обнять его и утешить, и соврать что-нибудь про то, что его мама очень хотела прийти, но не смогла.</w:t>
      </w:r>
    </w:p>
    <w:p w:rsidR="001F0C45" w:rsidRPr="00074FA9" w:rsidRDefault="001F0C45" w:rsidP="00350FCA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074FA9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 xml:space="preserve">И очень может быть, что в такие моменты </w:t>
      </w:r>
      <w:proofErr w:type="spellStart"/>
      <w:r w:rsidRPr="00074FA9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брошенности</w:t>
      </w:r>
      <w:proofErr w:type="spellEnd"/>
      <w:r w:rsidRPr="00074FA9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 xml:space="preserve"> эти дети теряют что-то очень важное. Что-то, что потом не восстановишь и не наверстаешь. Ну а взрослые дела и заботы, несомненно, важны. Как же с этим поспоришь? Вот только в такие моменты очень сложно принять этот факт.</w:t>
      </w:r>
    </w:p>
    <w:p w:rsidR="0083524A" w:rsidRDefault="0083524A" w:rsidP="00ED5048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E7124" w:rsidRPr="00074FA9" w:rsidRDefault="00ED5048" w:rsidP="00ED5048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74FA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 ещё перед каждым утренником я прошу родителей не прятать свои глаза за телефоном. Понятно, всем хочется запечатлеть своё дитя во время выступления. Но выступающий ребёнок не видит маминых глаз, его одобрительной улыбки – он видит только лишь телефон.</w:t>
      </w:r>
    </w:p>
    <w:p w:rsidR="007E7124" w:rsidRDefault="007E7124" w:rsidP="00ED5048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942608" cy="3277590"/>
            <wp:effectExtent l="0" t="0" r="1270" b="0"/>
            <wp:docPr id="3" name="Рисунок 3" descr="C:\Users\Комкова\Desktop\ДОУ КОМКОВА\КАРТИНКИ ДЕТ САД\f7b876e88c783e62c4cf0c560ba8a7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кова\Desktop\ДОУ КОМКОВА\КАРТИНКИ ДЕТ САД\f7b876e88c783e62c4cf0c560ba8a7a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768" cy="3277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048" w:rsidRDefault="00ED5048" w:rsidP="00ED5048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D5048" w:rsidRPr="00074FA9" w:rsidRDefault="00ED5048" w:rsidP="00ED5048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74FA9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В таких случаях может помочь совет: назначьте в группе кого-нибудь из родителей для съёмки детишек. Пусть мамы любуются на своих дочек и сыночков. А видео можно будет потом поделиться со всеми родителями</w:t>
      </w:r>
      <w:r w:rsidRPr="00074F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8C32A1" w:rsidRPr="00074FA9" w:rsidRDefault="008C32A1" w:rsidP="00ED5048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74FA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В заключение хочу поделиться с вами стихотворением, которое написала музыкальный руководитель </w:t>
      </w:r>
      <w:proofErr w:type="spellStart"/>
      <w:r w:rsidRPr="00074FA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Л.В.Кириллова</w:t>
      </w:r>
      <w:proofErr w:type="spellEnd"/>
      <w:r w:rsidRPr="00074FA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</w:t>
      </w:r>
    </w:p>
    <w:p w:rsidR="008C32A1" w:rsidRPr="00074FA9" w:rsidRDefault="008C32A1" w:rsidP="00ED5048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8C32A1" w:rsidRPr="0083524A" w:rsidRDefault="008C32A1" w:rsidP="00ED5048">
      <w:pPr>
        <w:shd w:val="clear" w:color="auto" w:fill="FFFFFF"/>
        <w:ind w:firstLine="708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83524A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«Отложенные на «потом» аплодисменты».</w:t>
      </w:r>
    </w:p>
    <w:p w:rsidR="008C32A1" w:rsidRPr="00074FA9" w:rsidRDefault="00F41099" w:rsidP="008C32A1">
      <w:pPr>
        <w:shd w:val="clear" w:color="auto" w:fill="FFFFFF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74FA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Шёл утренник. Закрылись все смартфонами своими.</w:t>
      </w:r>
    </w:p>
    <w:p w:rsidR="00F41099" w:rsidRPr="00074FA9" w:rsidRDefault="00F41099" w:rsidP="008C32A1">
      <w:pPr>
        <w:shd w:val="clear" w:color="auto" w:fill="FFFFFF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74FA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Но это праздник для детей, побудьте вместе с ними!</w:t>
      </w:r>
    </w:p>
    <w:p w:rsidR="00F41099" w:rsidRPr="00074FA9" w:rsidRDefault="00F41099" w:rsidP="008C32A1">
      <w:pPr>
        <w:shd w:val="clear" w:color="auto" w:fill="FFFFFF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74FA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Поймите, нужен мамы взгляд! Не глаз фотоаппарата!</w:t>
      </w:r>
    </w:p>
    <w:p w:rsidR="00F41099" w:rsidRPr="00074FA9" w:rsidRDefault="00F41099" w:rsidP="008C32A1">
      <w:pPr>
        <w:shd w:val="clear" w:color="auto" w:fill="FFFFFF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74FA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И петь и танцевать хотят для ВАС ребята.</w:t>
      </w:r>
    </w:p>
    <w:p w:rsidR="00F41099" w:rsidRPr="00074FA9" w:rsidRDefault="00F41099" w:rsidP="008C32A1">
      <w:pPr>
        <w:shd w:val="clear" w:color="auto" w:fill="FFFFFF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74FA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Улыбку ищут на лице и радость одобренья,</w:t>
      </w:r>
      <w:bookmarkStart w:id="0" w:name="_GoBack"/>
      <w:bookmarkEnd w:id="0"/>
    </w:p>
    <w:p w:rsidR="00F41099" w:rsidRPr="00074FA9" w:rsidRDefault="00F41099" w:rsidP="008C32A1">
      <w:pPr>
        <w:shd w:val="clear" w:color="auto" w:fill="FFFFFF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74FA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lastRenderedPageBreak/>
        <w:t>Когда читают малыши свои стихотворенья!</w:t>
      </w:r>
    </w:p>
    <w:p w:rsidR="00C24F21" w:rsidRDefault="00C24F21" w:rsidP="008C32A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984BEF5" wp14:editId="049E9E44">
            <wp:extent cx="3550501" cy="2452255"/>
            <wp:effectExtent l="0" t="0" r="0" b="5715"/>
            <wp:docPr id="6" name="Рисунок 6" descr="C:\Users\Комкова\Desktop\ДОУ КОМКОВА\КАРТИНКИ ДЕТ САД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кова\Desktop\ДОУ КОМКОВА\КАРТИНКИ ДЕТ САД\scale_12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501" cy="245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24A" w:rsidRDefault="0083524A" w:rsidP="008C32A1">
      <w:pPr>
        <w:shd w:val="clear" w:color="auto" w:fill="FFFFFF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83524A" w:rsidRDefault="0083524A" w:rsidP="008C32A1">
      <w:pPr>
        <w:shd w:val="clear" w:color="auto" w:fill="FFFFFF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F41099" w:rsidRPr="00074FA9" w:rsidRDefault="00F41099" w:rsidP="008C32A1">
      <w:pPr>
        <w:shd w:val="clear" w:color="auto" w:fill="FFFFFF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74FA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А если очень нужно вам всё записать дотошно,</w:t>
      </w:r>
    </w:p>
    <w:p w:rsidR="00F41099" w:rsidRPr="00074FA9" w:rsidRDefault="00F41099" w:rsidP="008C32A1">
      <w:pPr>
        <w:shd w:val="clear" w:color="auto" w:fill="FFFFFF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74FA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То видеографа позвать сейчас совсем несложно.</w:t>
      </w:r>
    </w:p>
    <w:p w:rsidR="00B95414" w:rsidRPr="00074FA9" w:rsidRDefault="00B95414" w:rsidP="008C32A1">
      <w:pPr>
        <w:shd w:val="clear" w:color="auto" w:fill="FFFFFF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F41099" w:rsidRPr="00074FA9" w:rsidRDefault="00F41099" w:rsidP="008C32A1">
      <w:pPr>
        <w:shd w:val="clear" w:color="auto" w:fill="FFFFFF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proofErr w:type="gramStart"/>
      <w:r w:rsidRPr="00074FA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Ну</w:t>
      </w:r>
      <w:proofErr w:type="gramEnd"/>
      <w:r w:rsidRPr="00074FA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разве нужно объяснять: в удачные моменты</w:t>
      </w:r>
    </w:p>
    <w:p w:rsidR="00F41099" w:rsidRPr="00074FA9" w:rsidRDefault="00F41099" w:rsidP="008C32A1">
      <w:pPr>
        <w:shd w:val="clear" w:color="auto" w:fill="FFFFFF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74FA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Артисты юные хотят и ждут аплодисменты.</w:t>
      </w:r>
    </w:p>
    <w:p w:rsidR="00F41099" w:rsidRPr="00074FA9" w:rsidRDefault="00F41099" w:rsidP="008C32A1">
      <w:pPr>
        <w:shd w:val="clear" w:color="auto" w:fill="FFFFFF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74FA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Но руки заняты у вас</w:t>
      </w:r>
      <w:proofErr w:type="gramStart"/>
      <w:r w:rsidRPr="00074FA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…В</w:t>
      </w:r>
      <w:proofErr w:type="gramEnd"/>
      <w:r w:rsidRPr="00074FA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сё снято досконально,</w:t>
      </w:r>
    </w:p>
    <w:p w:rsidR="00F41099" w:rsidRPr="00074FA9" w:rsidRDefault="00F41099" w:rsidP="008C32A1">
      <w:pPr>
        <w:shd w:val="clear" w:color="auto" w:fill="FFFFFF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74FA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Чтобы подружками показать и бабушкам</w:t>
      </w:r>
      <w:proofErr w:type="gramStart"/>
      <w:r w:rsidRPr="00074FA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….</w:t>
      </w:r>
      <w:proofErr w:type="gramEnd"/>
      <w:r w:rsidRPr="00074FA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банально.</w:t>
      </w:r>
    </w:p>
    <w:p w:rsidR="00F41099" w:rsidRPr="00074FA9" w:rsidRDefault="00F41099" w:rsidP="008C32A1">
      <w:pPr>
        <w:shd w:val="clear" w:color="auto" w:fill="FFFFFF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74FA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Вы упустили редкий шанс побыть душой с ребёнком,</w:t>
      </w:r>
    </w:p>
    <w:p w:rsidR="00F41099" w:rsidRPr="00074FA9" w:rsidRDefault="00F41099" w:rsidP="008C32A1">
      <w:pPr>
        <w:shd w:val="clear" w:color="auto" w:fill="FFFFFF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74FA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Его уменье и талант задвинули в сторонку,</w:t>
      </w:r>
    </w:p>
    <w:p w:rsidR="00B95414" w:rsidRPr="00074FA9" w:rsidRDefault="00B95414" w:rsidP="00B84CE2">
      <w:pP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</w:p>
    <w:p w:rsidR="00F7573B" w:rsidRPr="00074FA9" w:rsidRDefault="00B95414" w:rsidP="00B84CE2">
      <w:pP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74FA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А слово доброе сказать вы тоже отложили?</w:t>
      </w:r>
    </w:p>
    <w:p w:rsidR="00B95414" w:rsidRPr="00074FA9" w:rsidRDefault="00B95414" w:rsidP="00B84CE2">
      <w:pP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74FA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И кропотливый чей-то труд заметить не спешили?</w:t>
      </w:r>
    </w:p>
    <w:p w:rsidR="00C24F21" w:rsidRDefault="00C24F21" w:rsidP="00B84CE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4F21" w:rsidRPr="001F0C45" w:rsidRDefault="00C24F21" w:rsidP="00B84C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88576" cy="3384468"/>
            <wp:effectExtent l="0" t="0" r="0" b="6985"/>
            <wp:docPr id="5" name="Рисунок 5" descr="C:\Users\Комкова\Desktop\ДОУ КОМКОВА\КАРТИНКИ ДЕТ САД\1648250492_73-kartinkin-net-p-detskie-muzikalnie-kartinki-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кова\Desktop\ДОУ КОМКОВА\КАРТИНКИ ДЕТ САД\1648250492_73-kartinkin-net-p-detskie-muzikalnie-kartinki-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342" cy="3386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4F21" w:rsidRPr="001F0C45" w:rsidSect="00074FA9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FC8"/>
    <w:rsid w:val="00074FA9"/>
    <w:rsid w:val="001F0C45"/>
    <w:rsid w:val="00350FCA"/>
    <w:rsid w:val="007E7124"/>
    <w:rsid w:val="0083524A"/>
    <w:rsid w:val="00861FC8"/>
    <w:rsid w:val="008C32A1"/>
    <w:rsid w:val="008D3F42"/>
    <w:rsid w:val="00B84CE2"/>
    <w:rsid w:val="00B95414"/>
    <w:rsid w:val="00C24F21"/>
    <w:rsid w:val="00ED5048"/>
    <w:rsid w:val="00F41099"/>
    <w:rsid w:val="00F7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C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C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C4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C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71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27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94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9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8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3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372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5622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5978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0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7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67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B221A-EE1B-4B63-B258-7B91CB67C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2024-03-29T00:52:00Z</dcterms:created>
  <dcterms:modified xsi:type="dcterms:W3CDTF">2024-04-03T01:22:00Z</dcterms:modified>
</cp:coreProperties>
</file>